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 w:hAnsi="仿宋" w:eastAsia="仿宋"/>
          <w:sz w:val="28"/>
          <w:szCs w:val="28"/>
          <w:lang w:val="en-US" w:eastAsia="zh-CN"/>
        </w:rPr>
      </w:pPr>
      <w:r>
        <w:rPr>
          <w:rFonts w:hint="eastAsia" w:ascii="仿宋" w:hAnsi="仿宋" w:eastAsia="仿宋"/>
          <w:sz w:val="28"/>
          <w:szCs w:val="28"/>
        </w:rPr>
        <w:t>附件</w:t>
      </w:r>
      <w:r>
        <w:rPr>
          <w:rFonts w:hint="eastAsia" w:ascii="仿宋" w:hAnsi="仿宋" w:eastAsia="仿宋"/>
          <w:sz w:val="28"/>
          <w:szCs w:val="28"/>
          <w:lang w:val="en-US" w:eastAsia="zh-CN"/>
        </w:rPr>
        <w:t>6</w:t>
      </w:r>
      <w:bookmarkStart w:id="0" w:name="_GoBack"/>
      <w:bookmarkEnd w:id="0"/>
    </w:p>
    <w:p>
      <w:pPr>
        <w:adjustRightInd w:val="0"/>
        <w:snapToGrid w:val="0"/>
        <w:spacing w:line="300" w:lineRule="exact"/>
        <w:jc w:val="center"/>
        <w:rPr>
          <w:rFonts w:ascii="方正小标宋简体" w:hAnsi="宋体" w:eastAsia="方正小标宋简体"/>
          <w:b/>
          <w:sz w:val="28"/>
          <w:szCs w:val="28"/>
        </w:rPr>
      </w:pPr>
      <w:r>
        <w:rPr>
          <w:rFonts w:hint="eastAsia" w:ascii="方正小标宋简体" w:hAnsi="宋体" w:eastAsia="方正小标宋简体" w:cs="宋体"/>
          <w:b/>
          <w:kern w:val="0"/>
          <w:sz w:val="28"/>
          <w:szCs w:val="28"/>
        </w:rPr>
        <w:t>西华大学201</w:t>
      </w:r>
      <w:r>
        <w:rPr>
          <w:rFonts w:hint="eastAsia" w:ascii="方正小标宋简体" w:hAnsi="宋体" w:eastAsia="方正小标宋简体" w:cs="宋体"/>
          <w:b/>
          <w:kern w:val="0"/>
          <w:sz w:val="28"/>
          <w:szCs w:val="28"/>
          <w:lang w:val="en-US" w:eastAsia="zh-CN"/>
        </w:rPr>
        <w:t>9</w:t>
      </w:r>
      <w:r>
        <w:rPr>
          <w:rFonts w:hint="eastAsia" w:ascii="方正小标宋简体" w:hAnsi="宋体" w:eastAsia="方正小标宋简体" w:cs="宋体"/>
          <w:b/>
          <w:kern w:val="0"/>
          <w:sz w:val="28"/>
          <w:szCs w:val="28"/>
        </w:rPr>
        <w:t>年暑期社会实践安全协议书</w:t>
      </w:r>
    </w:p>
    <w:tbl>
      <w:tblPr>
        <w:tblStyle w:val="4"/>
        <w:tblW w:w="991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0"/>
        <w:gridCol w:w="1618"/>
        <w:gridCol w:w="1196"/>
        <w:gridCol w:w="431"/>
        <w:gridCol w:w="740"/>
        <w:gridCol w:w="1092"/>
        <w:gridCol w:w="538"/>
        <w:gridCol w:w="191"/>
        <w:gridCol w:w="20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jc w:val="center"/>
        </w:trPr>
        <w:tc>
          <w:tcPr>
            <w:tcW w:w="2030" w:type="dxa"/>
            <w:tcBorders>
              <w:top w:val="single" w:color="auto" w:sz="4"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实践队名称</w:t>
            </w:r>
          </w:p>
        </w:tc>
        <w:tc>
          <w:tcPr>
            <w:tcW w:w="3985" w:type="dxa"/>
            <w:gridSpan w:val="4"/>
            <w:tcBorders>
              <w:top w:val="single" w:color="auto" w:sz="4"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821" w:type="dxa"/>
            <w:gridSpan w:val="3"/>
            <w:tcBorders>
              <w:top w:val="single" w:color="auto" w:sz="4"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团长</w:t>
            </w:r>
          </w:p>
        </w:tc>
        <w:tc>
          <w:tcPr>
            <w:tcW w:w="2079" w:type="dxa"/>
            <w:tcBorders>
              <w:top w:val="single" w:color="auto" w:sz="4"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安全责任人</w:t>
            </w:r>
          </w:p>
        </w:tc>
        <w:tc>
          <w:tcPr>
            <w:tcW w:w="3985" w:type="dxa"/>
            <w:gridSpan w:val="4"/>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821" w:type="dxa"/>
            <w:gridSpan w:val="3"/>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实践队人数</w:t>
            </w:r>
          </w:p>
        </w:tc>
        <w:tc>
          <w:tcPr>
            <w:tcW w:w="2079" w:type="dxa"/>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活动地点</w:t>
            </w:r>
          </w:p>
        </w:tc>
        <w:tc>
          <w:tcPr>
            <w:tcW w:w="7885" w:type="dxa"/>
            <w:gridSpan w:val="8"/>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省      市        区（县）          镇             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接收单位</w:t>
            </w:r>
          </w:p>
        </w:tc>
        <w:tc>
          <w:tcPr>
            <w:tcW w:w="7885" w:type="dxa"/>
            <w:gridSpan w:val="8"/>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实践队出发时间</w:t>
            </w:r>
          </w:p>
        </w:tc>
        <w:tc>
          <w:tcPr>
            <w:tcW w:w="3985" w:type="dxa"/>
            <w:gridSpan w:val="4"/>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月    日</w:t>
            </w:r>
          </w:p>
        </w:tc>
        <w:tc>
          <w:tcPr>
            <w:tcW w:w="1630" w:type="dxa"/>
            <w:gridSpan w:val="2"/>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实践结束时间</w:t>
            </w:r>
          </w:p>
        </w:tc>
        <w:tc>
          <w:tcPr>
            <w:tcW w:w="2270" w:type="dxa"/>
            <w:gridSpan w:val="2"/>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29"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实践队及</w:t>
            </w:r>
          </w:p>
          <w:p>
            <w:pPr>
              <w:adjustRightInd w:val="0"/>
              <w:snapToGrid w:val="0"/>
              <w:spacing w:line="300" w:lineRule="exact"/>
              <w:jc w:val="center"/>
              <w:rPr>
                <w:rFonts w:ascii="仿宋" w:hAnsi="仿宋" w:eastAsia="仿宋"/>
                <w:sz w:val="24"/>
              </w:rPr>
            </w:pPr>
            <w:r>
              <w:rPr>
                <w:rFonts w:hint="eastAsia" w:ascii="仿宋" w:hAnsi="仿宋" w:eastAsia="仿宋"/>
                <w:sz w:val="24"/>
              </w:rPr>
              <w:t>队员守则</w:t>
            </w:r>
          </w:p>
        </w:tc>
        <w:tc>
          <w:tcPr>
            <w:tcW w:w="7885" w:type="dxa"/>
            <w:gridSpan w:val="8"/>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ind w:firstLine="210" w:firstLineChars="100"/>
              <w:rPr>
                <w:rFonts w:ascii="仿宋" w:hAnsi="仿宋" w:eastAsia="仿宋"/>
              </w:rPr>
            </w:pPr>
            <w:r>
              <w:rPr>
                <w:rFonts w:hint="eastAsia" w:ascii="仿宋" w:hAnsi="仿宋" w:eastAsia="仿宋"/>
              </w:rPr>
              <w:t>1、社会实践队必须有一名指导老师，团队领队担任实践队的第一负责人，团队成员要在领队的统一协调下开展社会实践活动。</w:t>
            </w:r>
          </w:p>
          <w:p>
            <w:pPr>
              <w:adjustRightInd w:val="0"/>
              <w:snapToGrid w:val="0"/>
              <w:spacing w:line="300" w:lineRule="exact"/>
              <w:ind w:firstLine="210" w:firstLineChars="100"/>
              <w:rPr>
                <w:rFonts w:ascii="仿宋" w:hAnsi="仿宋" w:eastAsia="仿宋"/>
              </w:rPr>
            </w:pPr>
            <w:r>
              <w:rPr>
                <w:rFonts w:hint="eastAsia" w:ascii="仿宋" w:hAnsi="仿宋" w:eastAsia="仿宋"/>
              </w:rPr>
              <w:t>2、实践队员必须是无特异体质、特殊疾病、身心健康、自愿参加的我校全日制在读学生，未成年学生参与社会实践活动，必须出具监护人的书面同意申明。</w:t>
            </w:r>
          </w:p>
          <w:p>
            <w:pPr>
              <w:adjustRightInd w:val="0"/>
              <w:snapToGrid w:val="0"/>
              <w:spacing w:line="300" w:lineRule="exact"/>
              <w:ind w:firstLine="210" w:firstLineChars="100"/>
              <w:rPr>
                <w:rFonts w:ascii="仿宋" w:hAnsi="仿宋" w:eastAsia="仿宋"/>
              </w:rPr>
            </w:pPr>
            <w:r>
              <w:rPr>
                <w:rFonts w:hint="eastAsia" w:ascii="仿宋" w:hAnsi="仿宋" w:eastAsia="仿宋"/>
              </w:rPr>
              <w:t>3、社会实践队必须成立临时安全领导小组，并由领队作为安全第一责任人，制定安全措施，负责在社会实践期间的学生安全。实践队中的学生干部和学生党员作为安全领导小组成员，积极协助领队做好队员的安全事宜，杜绝各种安全事故的发生。</w:t>
            </w:r>
          </w:p>
          <w:p>
            <w:pPr>
              <w:adjustRightInd w:val="0"/>
              <w:snapToGrid w:val="0"/>
              <w:spacing w:line="300" w:lineRule="exact"/>
              <w:ind w:firstLine="210" w:firstLineChars="100"/>
              <w:rPr>
                <w:rFonts w:ascii="仿宋" w:hAnsi="仿宋" w:eastAsia="仿宋"/>
              </w:rPr>
            </w:pPr>
            <w:r>
              <w:rPr>
                <w:rFonts w:hint="eastAsia" w:ascii="仿宋" w:hAnsi="仿宋" w:eastAsia="仿宋"/>
              </w:rPr>
              <w:t>4、领队要高度重视团队成员的人身安全，加强对队员的安全教育宣传，带领队员遵守安全规定，保护同学们的生命财产安全。并及时向校团委汇报实践队的安全情况。</w:t>
            </w:r>
          </w:p>
          <w:p>
            <w:pPr>
              <w:adjustRightInd w:val="0"/>
              <w:snapToGrid w:val="0"/>
              <w:spacing w:line="300" w:lineRule="exact"/>
              <w:ind w:firstLine="210" w:firstLineChars="100"/>
              <w:rPr>
                <w:rFonts w:ascii="仿宋" w:hAnsi="仿宋" w:eastAsia="仿宋"/>
              </w:rPr>
            </w:pPr>
            <w:r>
              <w:rPr>
                <w:rFonts w:hint="eastAsia" w:ascii="仿宋" w:hAnsi="仿宋" w:eastAsia="仿宋"/>
              </w:rPr>
              <w:t>5、参加社会实践的学生要特别注意人身和财物安全，增强自我保护意识，按照领队的统一安排开展活动，不得单独行动；严禁游泳，不得到险要地带游玩；严禁在小煤矿（窑）及其它危险场所从事社会实践活动。在余震区进行服务的团队要特别注意地震带来的次生灾害对学生生命和财产的威胁，保证自身的安全.</w:t>
            </w:r>
          </w:p>
          <w:p>
            <w:pPr>
              <w:adjustRightInd w:val="0"/>
              <w:snapToGrid w:val="0"/>
              <w:spacing w:line="300" w:lineRule="exact"/>
              <w:ind w:firstLine="210" w:firstLineChars="100"/>
              <w:outlineLvl w:val="0"/>
              <w:rPr>
                <w:rFonts w:ascii="仿宋" w:hAnsi="仿宋" w:eastAsia="仿宋"/>
              </w:rPr>
            </w:pPr>
            <w:r>
              <w:rPr>
                <w:rFonts w:hint="eastAsia" w:ascii="仿宋" w:hAnsi="仿宋" w:eastAsia="仿宋"/>
              </w:rPr>
              <w:t>6、社会实践活动必须遵守国家法律、校纪校规、交通规则，尊重民族地区的风俗习惯；要注重礼仪礼节，礼貌待人，着装正式、整洁，体现西华学子良好的精神风貌。</w:t>
            </w:r>
          </w:p>
          <w:p>
            <w:pPr>
              <w:adjustRightInd w:val="0"/>
              <w:snapToGrid w:val="0"/>
              <w:spacing w:line="300" w:lineRule="exact"/>
              <w:ind w:firstLine="210" w:firstLineChars="100"/>
              <w:rPr>
                <w:rFonts w:ascii="仿宋" w:hAnsi="仿宋" w:eastAsia="仿宋"/>
              </w:rPr>
            </w:pPr>
            <w:r>
              <w:rPr>
                <w:rFonts w:hint="eastAsia" w:ascii="仿宋" w:hAnsi="仿宋" w:eastAsia="仿宋"/>
              </w:rPr>
              <w:t>7、社会实践活动乘坐正规的客运单位车辆，使用由专门线路驾驶员驾驶的专用车辆。重视对疫情的预防工作，不到人员密集且通风较差的室内活动，有异常情况及时就医。</w:t>
            </w:r>
          </w:p>
          <w:p>
            <w:pPr>
              <w:adjustRightInd w:val="0"/>
              <w:snapToGrid w:val="0"/>
              <w:spacing w:line="300" w:lineRule="exact"/>
              <w:ind w:firstLine="210" w:firstLineChars="100"/>
              <w:rPr>
                <w:rFonts w:ascii="仿宋" w:hAnsi="仿宋" w:eastAsia="仿宋"/>
              </w:rPr>
            </w:pPr>
            <w:r>
              <w:rPr>
                <w:rFonts w:hint="eastAsia" w:ascii="仿宋" w:hAnsi="仿宋" w:eastAsia="仿宋"/>
              </w:rPr>
              <w:t>8.如未遵守上述规定而出现安全事故，责任自负。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 w:hRule="atLeast"/>
          <w:jc w:val="center"/>
        </w:trPr>
        <w:tc>
          <w:tcPr>
            <w:tcW w:w="2030" w:type="dxa"/>
            <w:vMerge w:val="restart"/>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安全领导小组</w:t>
            </w:r>
          </w:p>
          <w:p>
            <w:pPr>
              <w:adjustRightInd w:val="0"/>
              <w:snapToGrid w:val="0"/>
              <w:spacing w:line="300" w:lineRule="exact"/>
              <w:jc w:val="center"/>
              <w:rPr>
                <w:rFonts w:ascii="仿宋" w:hAnsi="仿宋" w:eastAsia="仿宋"/>
                <w:sz w:val="24"/>
              </w:rPr>
            </w:pPr>
          </w:p>
        </w:tc>
        <w:tc>
          <w:tcPr>
            <w:tcW w:w="16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姓名</w:t>
            </w:r>
          </w:p>
        </w:tc>
        <w:tc>
          <w:tcPr>
            <w:tcW w:w="119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学院年级</w:t>
            </w:r>
          </w:p>
        </w:tc>
        <w:tc>
          <w:tcPr>
            <w:tcW w:w="5071" w:type="dxa"/>
            <w:gridSpan w:val="6"/>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 w:hRule="atLeast"/>
          <w:jc w:val="center"/>
        </w:trPr>
        <w:tc>
          <w:tcPr>
            <w:tcW w:w="2030"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00" w:lineRule="exact"/>
              <w:jc w:val="left"/>
              <w:rPr>
                <w:rFonts w:ascii="仿宋" w:hAnsi="仿宋" w:eastAsia="仿宋"/>
                <w:sz w:val="24"/>
              </w:rPr>
            </w:pPr>
          </w:p>
        </w:tc>
        <w:tc>
          <w:tcPr>
            <w:tcW w:w="16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19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5071" w:type="dxa"/>
            <w:gridSpan w:val="6"/>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 w:hRule="atLeast"/>
          <w:jc w:val="center"/>
        </w:trPr>
        <w:tc>
          <w:tcPr>
            <w:tcW w:w="2030"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00" w:lineRule="exact"/>
              <w:jc w:val="left"/>
              <w:rPr>
                <w:rFonts w:ascii="仿宋" w:hAnsi="仿宋" w:eastAsia="仿宋"/>
                <w:sz w:val="24"/>
              </w:rPr>
            </w:pPr>
          </w:p>
        </w:tc>
        <w:tc>
          <w:tcPr>
            <w:tcW w:w="16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19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5071" w:type="dxa"/>
            <w:gridSpan w:val="6"/>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 w:hRule="atLeast"/>
          <w:jc w:val="center"/>
        </w:trPr>
        <w:tc>
          <w:tcPr>
            <w:tcW w:w="2030"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00" w:lineRule="exact"/>
              <w:jc w:val="left"/>
              <w:rPr>
                <w:rFonts w:ascii="仿宋" w:hAnsi="仿宋" w:eastAsia="仿宋"/>
                <w:sz w:val="24"/>
              </w:rPr>
            </w:pPr>
          </w:p>
        </w:tc>
        <w:tc>
          <w:tcPr>
            <w:tcW w:w="16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19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5071" w:type="dxa"/>
            <w:gridSpan w:val="6"/>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 w:hRule="atLeast"/>
          <w:jc w:val="center"/>
        </w:trPr>
        <w:tc>
          <w:tcPr>
            <w:tcW w:w="2030"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00" w:lineRule="exact"/>
              <w:jc w:val="left"/>
              <w:rPr>
                <w:rFonts w:ascii="仿宋" w:hAnsi="仿宋" w:eastAsia="仿宋"/>
                <w:sz w:val="24"/>
              </w:rPr>
            </w:pPr>
          </w:p>
        </w:tc>
        <w:tc>
          <w:tcPr>
            <w:tcW w:w="16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19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5071" w:type="dxa"/>
            <w:gridSpan w:val="6"/>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2030"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00" w:lineRule="exact"/>
              <w:jc w:val="left"/>
              <w:rPr>
                <w:rFonts w:ascii="仿宋" w:hAnsi="仿宋" w:eastAsia="仿宋"/>
                <w:sz w:val="24"/>
              </w:rPr>
            </w:pPr>
          </w:p>
        </w:tc>
        <w:tc>
          <w:tcPr>
            <w:tcW w:w="16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19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5071" w:type="dxa"/>
            <w:gridSpan w:val="6"/>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4"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ind w:firstLine="240" w:firstLineChars="100"/>
              <w:rPr>
                <w:rFonts w:ascii="仿宋" w:hAnsi="仿宋" w:eastAsia="仿宋"/>
                <w:sz w:val="24"/>
              </w:rPr>
            </w:pPr>
            <w:r>
              <w:rPr>
                <w:rFonts w:hint="eastAsia" w:ascii="仿宋" w:hAnsi="仿宋" w:eastAsia="仿宋"/>
                <w:sz w:val="24"/>
              </w:rPr>
              <w:t>院团委意见</w:t>
            </w:r>
          </w:p>
        </w:tc>
        <w:tc>
          <w:tcPr>
            <w:tcW w:w="3245" w:type="dxa"/>
            <w:gridSpan w:val="3"/>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c>
          <w:tcPr>
            <w:tcW w:w="1832" w:type="dxa"/>
            <w:gridSpan w:val="2"/>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学院党委意见</w:t>
            </w:r>
          </w:p>
        </w:tc>
        <w:tc>
          <w:tcPr>
            <w:tcW w:w="2808" w:type="dxa"/>
            <w:gridSpan w:val="3"/>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 w:hRule="atLeast"/>
          <w:jc w:val="center"/>
        </w:trPr>
        <w:tc>
          <w:tcPr>
            <w:tcW w:w="2030" w:type="dxa"/>
            <w:tcBorders>
              <w:top w:val="single" w:color="auto" w:sz="6" w:space="0"/>
              <w:left w:val="single" w:color="auto" w:sz="4" w:space="0"/>
              <w:bottom w:val="single" w:color="auto" w:sz="6" w:space="0"/>
              <w:right w:val="single" w:color="auto" w:sz="6"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r>
              <w:rPr>
                <w:rFonts w:hint="eastAsia" w:ascii="仿宋" w:hAnsi="仿宋" w:eastAsia="仿宋"/>
                <w:sz w:val="24"/>
              </w:rPr>
              <w:t>校团委意见</w:t>
            </w:r>
          </w:p>
        </w:tc>
        <w:tc>
          <w:tcPr>
            <w:tcW w:w="7885" w:type="dxa"/>
            <w:gridSpan w:val="8"/>
            <w:tcBorders>
              <w:top w:val="single" w:color="auto" w:sz="6" w:space="0"/>
              <w:left w:val="single" w:color="auto" w:sz="6" w:space="0"/>
              <w:bottom w:val="single" w:color="auto" w:sz="6" w:space="0"/>
              <w:right w:val="single" w:color="auto" w:sz="4" w:space="0"/>
            </w:tcBorders>
            <w:tcMar>
              <w:top w:w="15" w:type="dxa"/>
              <w:left w:w="15" w:type="dxa"/>
              <w:bottom w:w="15" w:type="dxa"/>
              <w:right w:w="15" w:type="dxa"/>
            </w:tcMar>
            <w:vAlign w:val="center"/>
          </w:tcPr>
          <w:p>
            <w:pPr>
              <w:adjustRightInd w:val="0"/>
              <w:snapToGrid w:val="0"/>
              <w:spacing w:line="300" w:lineRule="exact"/>
              <w:jc w:val="center"/>
              <w:rPr>
                <w:rFonts w:ascii="仿宋" w:hAnsi="仿宋" w:eastAsia="仿宋"/>
                <w:sz w:val="24"/>
              </w:rPr>
            </w:pPr>
          </w:p>
          <w:p>
            <w:pPr>
              <w:adjustRightInd w:val="0"/>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6" w:hRule="atLeast"/>
          <w:jc w:val="center"/>
        </w:trPr>
        <w:tc>
          <w:tcPr>
            <w:tcW w:w="9915" w:type="dxa"/>
            <w:gridSpan w:val="9"/>
            <w:tcBorders>
              <w:top w:val="single" w:color="auto" w:sz="6" w:space="0"/>
              <w:left w:val="single" w:color="auto" w:sz="4" w:space="0"/>
              <w:bottom w:val="single" w:color="auto" w:sz="4" w:space="0"/>
              <w:right w:val="single" w:color="auto" w:sz="4" w:space="0"/>
            </w:tcBorders>
            <w:tcMar>
              <w:top w:w="15" w:type="dxa"/>
              <w:left w:w="15" w:type="dxa"/>
              <w:bottom w:w="15" w:type="dxa"/>
              <w:right w:w="15" w:type="dxa"/>
            </w:tcMar>
          </w:tcPr>
          <w:p>
            <w:pPr>
              <w:adjustRightInd w:val="0"/>
              <w:snapToGrid w:val="0"/>
              <w:spacing w:line="300" w:lineRule="exact"/>
              <w:ind w:firstLine="1383" w:firstLineChars="492"/>
              <w:rPr>
                <w:rFonts w:ascii="仿宋" w:hAnsi="仿宋" w:eastAsia="仿宋"/>
                <w:b/>
                <w:sz w:val="28"/>
                <w:szCs w:val="28"/>
              </w:rPr>
            </w:pPr>
            <w:r>
              <w:rPr>
                <w:rFonts w:hint="eastAsia" w:ascii="仿宋" w:hAnsi="仿宋" w:eastAsia="仿宋"/>
                <w:b/>
                <w:sz w:val="28"/>
                <w:szCs w:val="28"/>
              </w:rPr>
              <w:t>实践队员郑重承诺：我已仔细阅读了队员守则，并保证遵守。</w:t>
            </w:r>
          </w:p>
          <w:p>
            <w:pPr>
              <w:adjustRightInd w:val="0"/>
              <w:snapToGrid w:val="0"/>
              <w:spacing w:line="300" w:lineRule="exact"/>
              <w:rPr>
                <w:rFonts w:ascii="仿宋" w:hAnsi="仿宋" w:eastAsia="仿宋"/>
                <w:sz w:val="24"/>
              </w:rPr>
            </w:pPr>
            <w:r>
              <w:rPr>
                <w:rFonts w:hint="eastAsia" w:ascii="仿宋" w:hAnsi="仿宋" w:eastAsia="仿宋"/>
                <w:sz w:val="24"/>
              </w:rPr>
              <w:t>队伍成员全体签名（不得代签）</w:t>
            </w:r>
            <w:r>
              <w:rPr>
                <w:rFonts w:ascii="仿宋" w:eastAsia="仿宋"/>
                <w:sz w:val="24"/>
              </w:rPr>
              <w:t> </w:t>
            </w:r>
            <w:r>
              <w:rPr>
                <w:rFonts w:hint="eastAsia" w:ascii="仿宋" w:hAnsi="仿宋" w:eastAsia="仿宋"/>
                <w:sz w:val="24"/>
              </w:rPr>
              <w:t>：</w:t>
            </w:r>
          </w:p>
          <w:p>
            <w:pPr>
              <w:adjustRightInd w:val="0"/>
              <w:snapToGrid w:val="0"/>
              <w:spacing w:line="300" w:lineRule="exact"/>
              <w:ind w:firstLine="7440" w:firstLineChars="3100"/>
              <w:rPr>
                <w:rFonts w:ascii="仿宋" w:hAnsi="仿宋" w:eastAsia="仿宋"/>
                <w:sz w:val="24"/>
              </w:rPr>
            </w:pPr>
          </w:p>
          <w:p>
            <w:pPr>
              <w:adjustRightInd w:val="0"/>
              <w:snapToGrid w:val="0"/>
              <w:spacing w:line="300" w:lineRule="exact"/>
              <w:ind w:firstLine="7440" w:firstLineChars="3100"/>
              <w:rPr>
                <w:rFonts w:ascii="仿宋" w:hAnsi="仿宋" w:eastAsia="仿宋"/>
                <w:sz w:val="24"/>
              </w:rPr>
            </w:pPr>
          </w:p>
          <w:p>
            <w:pPr>
              <w:adjustRightInd w:val="0"/>
              <w:snapToGrid w:val="0"/>
              <w:spacing w:line="300" w:lineRule="exact"/>
              <w:ind w:firstLine="7440" w:firstLineChars="3100"/>
              <w:rPr>
                <w:rFonts w:ascii="仿宋" w:hAnsi="仿宋" w:eastAsia="仿宋"/>
                <w:sz w:val="24"/>
              </w:rPr>
            </w:pPr>
            <w:r>
              <w:rPr>
                <w:rFonts w:hint="eastAsia" w:ascii="仿宋" w:hAnsi="仿宋" w:eastAsia="仿宋"/>
                <w:sz w:val="24"/>
              </w:rPr>
              <w:t>年  月  日</w:t>
            </w:r>
          </w:p>
        </w:tc>
      </w:tr>
    </w:tbl>
    <w:p>
      <w:pPr>
        <w:spacing w:line="300" w:lineRule="exact"/>
      </w:pPr>
      <w:r>
        <w:rPr>
          <w:rFonts w:hint="eastAsia" w:ascii="仿宋" w:hAnsi="仿宋" w:eastAsia="仿宋"/>
          <w:sz w:val="24"/>
        </w:rPr>
        <w:t>本协议书一式两份，一份交学院分团委，一份交学校团委</w:t>
      </w:r>
    </w:p>
    <w:sectPr>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6857"/>
    <w:rsid w:val="001E2EB1"/>
    <w:rsid w:val="003174AE"/>
    <w:rsid w:val="00522852"/>
    <w:rsid w:val="008C746F"/>
    <w:rsid w:val="00B41A68"/>
    <w:rsid w:val="00CB095B"/>
    <w:rsid w:val="00D56857"/>
    <w:rsid w:val="00E94649"/>
    <w:rsid w:val="264166F2"/>
    <w:rsid w:val="3DB6408F"/>
    <w:rsid w:val="41706E95"/>
    <w:rsid w:val="7129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795</Characters>
  <Lines>6</Lines>
  <Paragraphs>1</Paragraphs>
  <TotalTime>12</TotalTime>
  <ScaleCrop>false</ScaleCrop>
  <LinksUpToDate>false</LinksUpToDate>
  <CharactersWithSpaces>933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2018-06-06T02:56:00Z</dcterms:created>
  <dc:creator>张雯欣</dc:creator>
  <cp:lastModifiedBy>warmth</cp:lastModifiedBy>
  <dcterms:modified xsi:type="dcterms:W3CDTF">2019-06-05T01:21:38Z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