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eastAsia="方正小标宋_GBK"/>
          <w:color w:val="CC0000"/>
          <w:spacing w:val="-54"/>
          <w:w w:val="60"/>
          <w:kern w:val="0"/>
          <w:sz w:val="110"/>
          <w:szCs w:val="1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-27940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-2.2pt;height:0pt;width:442.2pt;z-index:251659264;mso-width-relative:page;mso-height-relative:page;" filled="f" stroked="t" coordsize="21600,21600" o:gfxdata="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ycreNcAAAAJAQAADwAAAAAAAAAB&#10;ACAAAAAiAAAAZHJzL2Rvd25yZXYueG1sUEsBAhQAFAAAAAgAh07iQH+mTdXYAQAAmAMAAA4AAAAA&#10;AAAAAQAgAAAAJgEAAGRycy9lMm9Eb2MueG1sUEsFBgAAAAAGAAYAWQEAAHAFAAAAAA=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小标宋_GBK"/>
          <w:color w:val="CC0000"/>
          <w:spacing w:val="-54"/>
          <w:w w:val="60"/>
          <w:kern w:val="0"/>
          <w:sz w:val="110"/>
          <w:szCs w:val="110"/>
        </w:rPr>
        <w:t>共青团西华大学委员会组织部文件</w:t>
      </w:r>
    </w:p>
    <w:p>
      <w:pPr>
        <w:snapToGrid w:val="0"/>
        <w:spacing w:line="500" w:lineRule="exact"/>
        <w:jc w:val="center"/>
        <w:rPr>
          <w:rFonts w:eastAsia="仿宋_GB2312"/>
          <w:color w:val="CC0000"/>
          <w:sz w:val="32"/>
          <w:szCs w:val="32"/>
        </w:rPr>
      </w:pPr>
    </w:p>
    <w:p>
      <w:pPr>
        <w:snapToGrid w:val="0"/>
        <w:spacing w:line="500" w:lineRule="exact"/>
        <w:jc w:val="center"/>
        <w:rPr>
          <w:color w:val="CC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139700</wp:posOffset>
                </wp:positionV>
                <wp:extent cx="5443855" cy="13970"/>
                <wp:effectExtent l="0" t="19050" r="4445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3855" cy="1397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C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.2pt;margin-top:11pt;height:1.1pt;width:428.65pt;z-index:251660288;mso-width-relative:page;mso-height-relative:page;" filled="f" stroked="t" coordsize="21600,21600" o:gfxdata="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WvIWdUAAAAIAQAADwAAAAAAAAABACAAAAAiAAAAZHJzL2Rvd25yZXYueG1sUEsBAhQAFAAAAAgA&#10;h07iQMKlLorvAQAAnQMAAA4AAAAAAAAAAQAgAAAAJAEAAGRycy9lMm9Eb2MueG1sUEsFBgAAAAAG&#10;AAYAWQEAAIUFAAAAAA==&#10;">
                <v:fill on="f" focussize="0,0"/>
                <v:stroke weight="3pt" color="#CC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6" w:lineRule="exact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关于西华大学第三届学生社团联合会主要学生干部任命名单的公示</w:t>
      </w:r>
    </w:p>
    <w:p>
      <w:pPr>
        <w:spacing w:line="576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576" w:lineRule="exact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各学院团委、学生社团、全校同学：</w:t>
      </w:r>
    </w:p>
    <w:p>
      <w:pPr>
        <w:spacing w:line="576" w:lineRule="exact"/>
        <w:ind w:firstLine="680" w:firstLineChars="200"/>
        <w:jc w:val="left"/>
        <w:rPr>
          <w:rFonts w:hint="eastAsia"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为积极贯彻实施《高校共青团改革实施方案》，充分发挥学生社团联合会联系社团与学校管理方、其他学生组织的枢纽作用，配合校团委加强对学生社团的服务、引导、管理与监督。打造一支脚踏实地、追求卓越、自尊、自信、自强的工作骨干队伍。经过公开报名、资格审查、笔试面试、考核遴选等环节，现将西华大学第三届学生社团联合会主要学生干部名单公示如下：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办公室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主  任：刘训禄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副主任：徐  滔  周楠欣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组织监察部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部  长：任  杰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副部长：张  雪  杜先锋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bookmarkStart w:id="0" w:name="_GoBack"/>
      <w:bookmarkEnd w:id="0"/>
      <w:r>
        <w:rPr>
          <w:rFonts w:hint="eastAsia" w:ascii="方正仿宋简体" w:eastAsia="方正仿宋简体"/>
          <w:b/>
          <w:sz w:val="34"/>
          <w:szCs w:val="34"/>
        </w:rPr>
        <w:t>外宣部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部  长：蒋钰鑫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副部长：陈茂娇  颜  瑜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活动项目部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部  长：李沁怿</w:t>
      </w:r>
    </w:p>
    <w:p>
      <w:pPr>
        <w:spacing w:line="576" w:lineRule="exact"/>
        <w:ind w:firstLine="680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副部长：王子卓  范爱森</w:t>
      </w:r>
    </w:p>
    <w:p>
      <w:pPr>
        <w:spacing w:line="576" w:lineRule="exact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 xml:space="preserve">    </w:t>
      </w:r>
    </w:p>
    <w:p>
      <w:pPr>
        <w:spacing w:line="576" w:lineRule="exact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/>
          <w:b/>
          <w:sz w:val="34"/>
          <w:szCs w:val="34"/>
        </w:rPr>
        <w:t xml:space="preserve"> </w:t>
      </w:r>
      <w:r>
        <w:rPr>
          <w:rFonts w:hint="eastAsia" w:ascii="方正仿宋简体" w:eastAsia="方正仿宋简体"/>
          <w:b/>
          <w:sz w:val="34"/>
          <w:szCs w:val="34"/>
        </w:rPr>
        <w:t xml:space="preserve">   </w:t>
      </w:r>
    </w:p>
    <w:p>
      <w:pPr>
        <w:spacing w:line="576" w:lineRule="exact"/>
        <w:ind w:firstLine="683" w:firstLineChars="200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仿宋" w:hAnsi="仿宋" w:eastAsia="仿宋" w:cs="宋体"/>
          <w:b/>
          <w:kern w:val="0"/>
          <w:sz w:val="34"/>
          <w:szCs w:val="3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642620</wp:posOffset>
            </wp:positionV>
            <wp:extent cx="2232025" cy="224345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8731">
                      <a:off x="0" y="0"/>
                      <a:ext cx="22320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eastAsia="方正仿宋简体"/>
          <w:b/>
          <w:sz w:val="34"/>
          <w:szCs w:val="34"/>
        </w:rPr>
        <w:t>以上名单公示七天，如有任何异议，请向校团委王秀明老师反映，87387275。</w:t>
      </w:r>
    </w:p>
    <w:p>
      <w:pPr>
        <w:spacing w:line="576" w:lineRule="exact"/>
        <w:jc w:val="left"/>
        <w:rPr>
          <w:rFonts w:hint="eastAsia" w:ascii="方正仿宋简体" w:eastAsia="方正仿宋简体"/>
          <w:b/>
          <w:sz w:val="34"/>
          <w:szCs w:val="34"/>
        </w:rPr>
      </w:pPr>
    </w:p>
    <w:p>
      <w:pPr>
        <w:spacing w:line="576" w:lineRule="exact"/>
        <w:jc w:val="left"/>
        <w:rPr>
          <w:rFonts w:ascii="方正仿宋简体" w:eastAsia="方正仿宋简体"/>
          <w:b/>
          <w:sz w:val="34"/>
          <w:szCs w:val="34"/>
        </w:rPr>
      </w:pPr>
    </w:p>
    <w:p>
      <w:pPr>
        <w:spacing w:line="576" w:lineRule="exact"/>
        <w:jc w:val="right"/>
        <w:rPr>
          <w:rFonts w:hint="eastAsia"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西华大学学生社团联合会</w:t>
      </w:r>
    </w:p>
    <w:p>
      <w:pPr>
        <w:spacing w:line="576" w:lineRule="exact"/>
        <w:ind w:right="341"/>
        <w:jc w:val="right"/>
        <w:rPr>
          <w:rFonts w:ascii="方正仿宋简体" w:eastAsia="方正仿宋简体"/>
          <w:b/>
          <w:sz w:val="34"/>
          <w:szCs w:val="34"/>
        </w:rPr>
      </w:pPr>
      <w:r>
        <w:rPr>
          <w:rFonts w:hint="eastAsia" w:ascii="方正仿宋简体" w:eastAsia="方正仿宋简体"/>
          <w:b/>
          <w:sz w:val="34"/>
          <w:szCs w:val="34"/>
        </w:rPr>
        <w:t>2019年7月11日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0"/>
    <w:rsid w:val="00055191"/>
    <w:rsid w:val="00072D7B"/>
    <w:rsid w:val="00255201"/>
    <w:rsid w:val="003E1110"/>
    <w:rsid w:val="0045518D"/>
    <w:rsid w:val="004C278D"/>
    <w:rsid w:val="005B0252"/>
    <w:rsid w:val="007B5EAB"/>
    <w:rsid w:val="00835966"/>
    <w:rsid w:val="00841ACA"/>
    <w:rsid w:val="008F269D"/>
    <w:rsid w:val="00AC52FF"/>
    <w:rsid w:val="00BF3C9F"/>
    <w:rsid w:val="00CC3C65"/>
    <w:rsid w:val="00CD4362"/>
    <w:rsid w:val="00CF7DA7"/>
    <w:rsid w:val="00EF482B"/>
    <w:rsid w:val="00F32E62"/>
    <w:rsid w:val="01033B51"/>
    <w:rsid w:val="05660076"/>
    <w:rsid w:val="0873107C"/>
    <w:rsid w:val="09FA5FF6"/>
    <w:rsid w:val="0A263B1E"/>
    <w:rsid w:val="0A5122DE"/>
    <w:rsid w:val="134865E9"/>
    <w:rsid w:val="22BB0344"/>
    <w:rsid w:val="24D572A7"/>
    <w:rsid w:val="26B96F3C"/>
    <w:rsid w:val="2B9E50DE"/>
    <w:rsid w:val="2C6A41AC"/>
    <w:rsid w:val="2C797079"/>
    <w:rsid w:val="31CB4681"/>
    <w:rsid w:val="38DA79A3"/>
    <w:rsid w:val="44F36028"/>
    <w:rsid w:val="465B1CBA"/>
    <w:rsid w:val="46E96A6B"/>
    <w:rsid w:val="479E3251"/>
    <w:rsid w:val="49392692"/>
    <w:rsid w:val="4AD71E4B"/>
    <w:rsid w:val="4FA07408"/>
    <w:rsid w:val="51966B96"/>
    <w:rsid w:val="57756621"/>
    <w:rsid w:val="60AD0984"/>
    <w:rsid w:val="679101C7"/>
    <w:rsid w:val="69C42826"/>
    <w:rsid w:val="6AEA2B53"/>
    <w:rsid w:val="701527B4"/>
    <w:rsid w:val="71292477"/>
    <w:rsid w:val="721662DA"/>
    <w:rsid w:val="78907E76"/>
    <w:rsid w:val="7A0C6172"/>
    <w:rsid w:val="7DF264E0"/>
    <w:rsid w:val="7EC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359</Characters>
  <Lines>2</Lines>
  <Paragraphs>1</Paragraphs>
  <TotalTime>62</TotalTime>
  <ScaleCrop>false</ScaleCrop>
  <LinksUpToDate>false</LinksUpToDate>
  <CharactersWithSpaces>420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2019-06-12T12:25:00Z</dcterms:created>
  <dc:creator>Windows 用户</dc:creator>
  <cp:lastModifiedBy>有志青年！</cp:lastModifiedBy>
  <dcterms:modified xsi:type="dcterms:W3CDTF">2019-07-11T08:24:10Z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